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Treppenhaus / Gang </w:t>
            </w:r>
          </w:p>
          <w:p>
            <w:pPr>
              <w:spacing w:before="0" w:after="0" w:line="240" w:lineRule="auto"/>
            </w:pPr>
            <w:r>
              <w:t>EG -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09210349" name="86a4a560-d66a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3940130" name="86a4a560-d66a-11f0-b33c-15a3b585661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78188416" name="3bb619c0-d66b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6705635" name="3bb619c0-d66b-11f0-b33c-15a3b585661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Velokeller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3763212" name="c5683130-d66b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0388769" name="c5683130-d66b-11f0-b33c-15a3b585661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Treppenhaus / Gang 2.WHG</w:t>
            </w:r>
          </w:p>
          <w:p>
            <w:pPr>
              <w:spacing w:before="0" w:after="0" w:line="240" w:lineRule="auto"/>
            </w:pPr>
            <w:r>
              <w:t>EG -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8193361" name="380f3c60-d66c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9369304" name="380f3c60-d66c-11f0-b33c-15a3b585661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67143504" name="e5722340-d66c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5705020" name="e5722340-d66c-11f0-b33c-15a3b585661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57572685" name="4b9969d0-d66d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1615050" name="4b9969d0-d66d-11f0-b33c-15a3b585661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Hohlenbaumstrasse 95, 8200 Schaffhausen</w:t>
          </w:r>
        </w:p>
        <w:p>
          <w:pPr>
            <w:spacing w:before="0" w:after="0"/>
          </w:pPr>
          <w:r>
            <w:t>628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